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7D27E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7D27E0">
              <w:rPr>
                <w:sz w:val="28"/>
              </w:rPr>
              <w:t>7</w:t>
            </w:r>
          </w:p>
        </w:tc>
      </w:tr>
    </w:tbl>
    <w:p w:rsidR="008745FB" w:rsidRDefault="00DC4539">
      <w:pPr>
        <w:pStyle w:val="5"/>
        <w:rPr>
          <w:b w:val="0"/>
          <w:bCs/>
          <w:color w:val="auto"/>
        </w:rPr>
      </w:pPr>
      <w:r w:rsidRPr="00DC4539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7D27E0">
        <w:rPr>
          <w:szCs w:val="24"/>
        </w:rPr>
        <w:t>Мозговой Ирины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D27E0" w:rsidRPr="007D27E0">
        <w:rPr>
          <w:sz w:val="28"/>
          <w:szCs w:val="28"/>
        </w:rPr>
        <w:t>Мозговой Ирины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7D27E0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7D27E0">
        <w:t>Мозговую Ирину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D27E0">
        <w:rPr>
          <w:bCs w:val="0"/>
        </w:rPr>
        <w:t>8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7D27E0">
        <w:rPr>
          <w:b/>
        </w:rPr>
        <w:t>3</w:t>
      </w:r>
      <w:r>
        <w:rPr>
          <w:b/>
        </w:rPr>
        <w:t xml:space="preserve"> часов </w:t>
      </w:r>
      <w:r w:rsidR="007D27E0">
        <w:rPr>
          <w:b/>
        </w:rPr>
        <w:t>00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01" w:rsidRDefault="00045E01" w:rsidP="001E00F4">
      <w:r>
        <w:separator/>
      </w:r>
    </w:p>
  </w:endnote>
  <w:endnote w:type="continuationSeparator" w:id="0">
    <w:p w:rsidR="00045E01" w:rsidRDefault="00045E0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C453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D27E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45E0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01" w:rsidRDefault="00045E01" w:rsidP="001E00F4">
      <w:r>
        <w:separator/>
      </w:r>
    </w:p>
  </w:footnote>
  <w:footnote w:type="continuationSeparator" w:id="0">
    <w:p w:rsidR="00045E01" w:rsidRDefault="00045E0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C453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45E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5E01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3A9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D27E0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51E68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1A91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C4539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2024-07-26T12:48:00Z</dcterms:created>
  <dcterms:modified xsi:type="dcterms:W3CDTF">2024-07-26T12:48:00Z</dcterms:modified>
</cp:coreProperties>
</file>